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42" w:rsidRPr="00903F5D" w:rsidRDefault="00E70742" w:rsidP="00E70742">
      <w:pPr>
        <w:pStyle w:val="a3"/>
        <w:ind w:firstLine="709"/>
        <w:rPr>
          <w:rFonts w:ascii="Times New Roman" w:eastAsia="MS Mincho" w:hAnsi="Times New Roman"/>
          <w:b/>
          <w:bCs/>
          <w:iCs/>
          <w:sz w:val="24"/>
          <w:szCs w:val="24"/>
        </w:rPr>
      </w:pPr>
    </w:p>
    <w:p w:rsidR="00E70742" w:rsidRDefault="00E70742" w:rsidP="00E70742">
      <w:pPr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Содержание дисциплины</w:t>
      </w:r>
    </w:p>
    <w:p w:rsidR="00E70742" w:rsidRDefault="00E70742" w:rsidP="00E70742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Pr="00D724E7">
        <w:rPr>
          <w:rFonts w:ascii="Times New Roman" w:hAnsi="Times New Roman"/>
          <w:b/>
          <w:i/>
          <w:sz w:val="28"/>
          <w:szCs w:val="28"/>
        </w:rPr>
        <w:t>Электроснабжение зданий и населенных мест с основами электротехники и электроники</w:t>
      </w:r>
      <w:r>
        <w:rPr>
          <w:rFonts w:ascii="Times New Roman" w:hAnsi="Times New Roman"/>
          <w:b/>
          <w:i/>
          <w:sz w:val="28"/>
          <w:szCs w:val="28"/>
        </w:rPr>
        <w:t>»</w:t>
      </w:r>
    </w:p>
    <w:p w:rsidR="00E70742" w:rsidRDefault="00E70742" w:rsidP="00E707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73C">
        <w:rPr>
          <w:rFonts w:ascii="Times New Roman" w:hAnsi="Times New Roman"/>
          <w:b/>
          <w:sz w:val="24"/>
          <w:szCs w:val="24"/>
        </w:rPr>
        <w:t>Содержание дисциплины (модуля)</w:t>
      </w:r>
    </w:p>
    <w:p w:rsidR="00E70742" w:rsidRPr="0098473C" w:rsidRDefault="00E70742" w:rsidP="00E7074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E70742" w:rsidRPr="00C67F19" w:rsidRDefault="00454ABA" w:rsidP="00E70742">
      <w:pPr>
        <w:spacing w:after="0"/>
        <w:rPr>
          <w:rFonts w:ascii="Times New Roman" w:hAnsi="Times New Roman"/>
          <w:sz w:val="24"/>
          <w:szCs w:val="24"/>
        </w:rPr>
      </w:pPr>
      <w:r w:rsidRPr="00C67F19">
        <w:rPr>
          <w:rFonts w:ascii="Times New Roman" w:hAnsi="Times New Roman"/>
          <w:sz w:val="24"/>
          <w:szCs w:val="24"/>
        </w:rPr>
        <w:t xml:space="preserve"> Основы </w:t>
      </w:r>
      <w:r>
        <w:rPr>
          <w:rFonts w:ascii="Times New Roman" w:hAnsi="Times New Roman"/>
          <w:sz w:val="24"/>
          <w:szCs w:val="24"/>
        </w:rPr>
        <w:t>э</w:t>
      </w:r>
      <w:r w:rsidRPr="00C67F19">
        <w:rPr>
          <w:rFonts w:ascii="Times New Roman" w:hAnsi="Times New Roman"/>
          <w:sz w:val="24"/>
          <w:szCs w:val="24"/>
        </w:rPr>
        <w:t>лектротехники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Электрические </w:t>
      </w:r>
      <w:r>
        <w:rPr>
          <w:rFonts w:ascii="Times New Roman" w:hAnsi="Times New Roman"/>
          <w:sz w:val="24"/>
          <w:szCs w:val="24"/>
        </w:rPr>
        <w:t>м</w:t>
      </w:r>
      <w:r w:rsidRPr="00C67F19">
        <w:rPr>
          <w:rFonts w:ascii="Times New Roman" w:hAnsi="Times New Roman"/>
          <w:sz w:val="24"/>
          <w:szCs w:val="24"/>
        </w:rPr>
        <w:t>ашины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Электроника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Основы </w:t>
      </w:r>
      <w:r>
        <w:rPr>
          <w:rFonts w:ascii="Times New Roman" w:hAnsi="Times New Roman"/>
          <w:sz w:val="24"/>
          <w:szCs w:val="24"/>
        </w:rPr>
        <w:t>э</w:t>
      </w:r>
      <w:r w:rsidRPr="00C67F19">
        <w:rPr>
          <w:rFonts w:ascii="Times New Roman" w:hAnsi="Times New Roman"/>
          <w:sz w:val="24"/>
          <w:szCs w:val="24"/>
        </w:rPr>
        <w:t>лектроснабжения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Электрические </w:t>
      </w:r>
      <w:r>
        <w:rPr>
          <w:rFonts w:ascii="Times New Roman" w:hAnsi="Times New Roman"/>
          <w:sz w:val="24"/>
          <w:szCs w:val="24"/>
        </w:rPr>
        <w:t>с</w:t>
      </w:r>
      <w:r w:rsidRPr="00C67F19">
        <w:rPr>
          <w:rFonts w:ascii="Times New Roman" w:hAnsi="Times New Roman"/>
          <w:sz w:val="24"/>
          <w:szCs w:val="24"/>
        </w:rPr>
        <w:t>ети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Электрическое </w:t>
      </w:r>
      <w:r>
        <w:rPr>
          <w:rFonts w:ascii="Times New Roman" w:hAnsi="Times New Roman"/>
          <w:sz w:val="24"/>
          <w:szCs w:val="24"/>
        </w:rPr>
        <w:t>о</w:t>
      </w:r>
      <w:r w:rsidRPr="00C67F19">
        <w:rPr>
          <w:rFonts w:ascii="Times New Roman" w:hAnsi="Times New Roman"/>
          <w:sz w:val="24"/>
          <w:szCs w:val="24"/>
        </w:rPr>
        <w:t>свещение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Электропривод</w:t>
      </w:r>
      <w:proofErr w:type="gramStart"/>
      <w:r w:rsidRPr="00C67F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C67F19">
        <w:rPr>
          <w:rFonts w:ascii="Times New Roman" w:hAnsi="Times New Roman"/>
          <w:sz w:val="24"/>
          <w:szCs w:val="24"/>
        </w:rPr>
        <w:t xml:space="preserve"> Электрооборудование 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Защита </w:t>
      </w:r>
      <w:r>
        <w:rPr>
          <w:rFonts w:ascii="Times New Roman" w:hAnsi="Times New Roman"/>
          <w:sz w:val="24"/>
          <w:szCs w:val="24"/>
        </w:rPr>
        <w:t>в</w:t>
      </w:r>
      <w:r w:rsidRPr="00C67F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C67F19">
        <w:rPr>
          <w:rFonts w:ascii="Times New Roman" w:hAnsi="Times New Roman"/>
          <w:sz w:val="24"/>
          <w:szCs w:val="24"/>
        </w:rPr>
        <w:t xml:space="preserve">истемах </w:t>
      </w:r>
      <w:r>
        <w:rPr>
          <w:rFonts w:ascii="Times New Roman" w:hAnsi="Times New Roman"/>
          <w:sz w:val="24"/>
          <w:szCs w:val="24"/>
        </w:rPr>
        <w:t>э</w:t>
      </w:r>
      <w:r w:rsidRPr="00C67F19">
        <w:rPr>
          <w:rFonts w:ascii="Times New Roman" w:hAnsi="Times New Roman"/>
          <w:sz w:val="24"/>
          <w:szCs w:val="24"/>
        </w:rPr>
        <w:t>лектроснабжения</w:t>
      </w:r>
      <w:r>
        <w:rPr>
          <w:rFonts w:ascii="Times New Roman" w:hAnsi="Times New Roman"/>
          <w:sz w:val="24"/>
          <w:szCs w:val="24"/>
        </w:rPr>
        <w:t>.</w:t>
      </w:r>
      <w:r w:rsidRPr="00C67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F19">
        <w:rPr>
          <w:rFonts w:ascii="Times New Roman" w:hAnsi="Times New Roman"/>
          <w:sz w:val="24"/>
          <w:szCs w:val="24"/>
        </w:rPr>
        <w:t>Электробезопасность</w:t>
      </w:r>
      <w:proofErr w:type="spellEnd"/>
    </w:p>
    <w:p w:rsidR="003D4E5B" w:rsidRDefault="003D4E5B"/>
    <w:sectPr w:rsidR="003D4E5B" w:rsidSect="003D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647E"/>
    <w:multiLevelType w:val="multilevel"/>
    <w:tmpl w:val="0CF8E4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5E03FF0"/>
    <w:multiLevelType w:val="multilevel"/>
    <w:tmpl w:val="169CE3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742"/>
    <w:rsid w:val="003D4E5B"/>
    <w:rsid w:val="00454ABA"/>
    <w:rsid w:val="00E7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74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7074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7074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2015-03-03T10:57:00Z</dcterms:created>
  <dcterms:modified xsi:type="dcterms:W3CDTF">2015-03-03T11:01:00Z</dcterms:modified>
</cp:coreProperties>
</file>